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7E" w:rsidRPr="00D9607E" w:rsidRDefault="00D9607E">
      <w:pPr>
        <w:pStyle w:val="ConsPlusNormal0"/>
      </w:pPr>
    </w:p>
    <w:p w:rsidR="009D4615" w:rsidRPr="00D9607E" w:rsidRDefault="00D9607E" w:rsidP="00D9607E">
      <w:pPr>
        <w:tabs>
          <w:tab w:val="left" w:pos="1440"/>
        </w:tabs>
      </w:pPr>
      <w:r w:rsidRPr="00D9607E">
        <w:tab/>
      </w:r>
    </w:p>
    <w:p w:rsidR="009D4615" w:rsidRPr="00D9607E" w:rsidRDefault="005A7A13">
      <w:pPr>
        <w:pStyle w:val="ConsPlusTitle0"/>
        <w:jc w:val="center"/>
        <w:outlineLvl w:val="0"/>
      </w:pPr>
      <w:r w:rsidRPr="00D9607E">
        <w:t>А</w:t>
      </w:r>
      <w:r w:rsidRPr="00D9607E">
        <w:t>ДМИНИСТРАЦИЯ ГОРОДА ТВЕРИ</w:t>
      </w:r>
    </w:p>
    <w:p w:rsidR="009D4615" w:rsidRPr="00D9607E" w:rsidRDefault="009D4615">
      <w:pPr>
        <w:pStyle w:val="ConsPlusTitle0"/>
        <w:jc w:val="center"/>
      </w:pPr>
    </w:p>
    <w:p w:rsidR="009D4615" w:rsidRPr="00D9607E" w:rsidRDefault="005A7A13">
      <w:pPr>
        <w:pStyle w:val="ConsPlusTitle0"/>
        <w:jc w:val="center"/>
      </w:pPr>
      <w:r w:rsidRPr="00D9607E">
        <w:t>ПОСТАНОВЛЕНИЕ</w:t>
      </w:r>
    </w:p>
    <w:p w:rsidR="009D4615" w:rsidRPr="00D9607E" w:rsidRDefault="005A7A13">
      <w:pPr>
        <w:pStyle w:val="ConsPlusTitle0"/>
        <w:jc w:val="center"/>
      </w:pPr>
      <w:r w:rsidRPr="00D9607E">
        <w:t xml:space="preserve">от 15 сентября 2016 г. </w:t>
      </w:r>
      <w:r w:rsidR="00D9607E" w:rsidRPr="00D9607E">
        <w:t>№</w:t>
      </w:r>
      <w:r w:rsidRPr="00D9607E">
        <w:t xml:space="preserve"> 1539</w:t>
      </w:r>
    </w:p>
    <w:p w:rsidR="009D4615" w:rsidRPr="00D9607E" w:rsidRDefault="009D4615">
      <w:pPr>
        <w:pStyle w:val="ConsPlusTitle0"/>
        <w:jc w:val="center"/>
      </w:pPr>
    </w:p>
    <w:p w:rsidR="009D4615" w:rsidRPr="00D9607E" w:rsidRDefault="005A7A13">
      <w:pPr>
        <w:pStyle w:val="ConsPlusTitle0"/>
        <w:jc w:val="center"/>
      </w:pPr>
      <w:r w:rsidRPr="00D9607E">
        <w:t>О МУНИЦИПАЛЬНОЙ ИНФОРМАЦИОННОЙ СИСТЕМЕ В СФЕРЕ ЗАКУПОК</w:t>
      </w:r>
    </w:p>
    <w:p w:rsidR="009D4615" w:rsidRPr="00D9607E" w:rsidRDefault="005A7A13">
      <w:pPr>
        <w:pStyle w:val="ConsPlusTitle0"/>
        <w:jc w:val="center"/>
      </w:pPr>
      <w:r w:rsidRPr="00D9607E">
        <w:t>ГОРОДА ТВЕРИ</w:t>
      </w:r>
    </w:p>
    <w:p w:rsidR="009D4615" w:rsidRPr="00D9607E" w:rsidRDefault="009D4615">
      <w:pPr>
        <w:pStyle w:val="ConsPlusNormal0"/>
        <w:spacing w:after="1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 xml:space="preserve">В соответствии с Федеральным </w:t>
      </w:r>
      <w:hyperlink r:id="rId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от 05.04.2013 </w:t>
      </w:r>
      <w:r w:rsidR="00D9607E" w:rsidRPr="00D9607E">
        <w:t>№</w:t>
      </w:r>
      <w:r w:rsidRPr="00D9607E">
        <w:t xml:space="preserve"> 44-ФЗ "О контрактной системе в сфере закупок товаров, работ, услуг для обеспечения государственных и </w:t>
      </w:r>
      <w:r w:rsidRPr="00D9607E">
        <w:t xml:space="preserve">муниципальных нужд", </w:t>
      </w:r>
      <w:hyperlink r:id="rId7" w:tooltip="Постановление Правительства РФ от 27.01.2022 N 60 (ред. от 18.02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D9607E">
          <w:t>Постановлением</w:t>
        </w:r>
      </w:hyperlink>
      <w:r w:rsidRPr="00D9607E">
        <w:t xml:space="preserve"> Правительства Российской Федерации от 27.01.2022 </w:t>
      </w:r>
      <w:r w:rsidR="00D9607E" w:rsidRPr="00D9607E">
        <w:t>№</w:t>
      </w:r>
      <w:r w:rsidRPr="00D9607E">
        <w:t xml:space="preserve"> 60 "О мерах по информационному обеспечению кон</w:t>
      </w:r>
      <w:r w:rsidRPr="00D9607E">
        <w:t xml:space="preserve">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</w:t>
      </w:r>
      <w:r w:rsidRPr="00D9607E">
        <w:t>и отдельных положений актов Правительства Российской Федерации" и в целях информационного обеспечения контрактной системы в сфере закупок постановляю:</w:t>
      </w:r>
    </w:p>
    <w:p w:rsidR="009D4615" w:rsidRPr="00D9607E" w:rsidRDefault="005A7A13">
      <w:pPr>
        <w:pStyle w:val="ConsPlusNormal0"/>
        <w:jc w:val="both"/>
      </w:pPr>
      <w:r w:rsidRPr="00D9607E">
        <w:t xml:space="preserve">(в ред. </w:t>
      </w:r>
      <w:hyperlink r:id="rId8" w:tooltip="Постановление Администрации города Твери от 24.07.2023 N 479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(вместе с &quot;Порядком функционирования и испо">
        <w:r w:rsidRPr="00D9607E">
          <w:t>Постановления</w:t>
        </w:r>
      </w:hyperlink>
      <w:r w:rsidRPr="00D9607E">
        <w:t xml:space="preserve"> Администрации города Твери от 24.07.2023 </w:t>
      </w:r>
      <w:r w:rsidR="00D9607E" w:rsidRPr="00D9607E">
        <w:t>№</w:t>
      </w:r>
      <w:r w:rsidRPr="00D9607E">
        <w:t xml:space="preserve"> 479)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1. Определить автоматизированную информационную систему размещения муниципального заказа города Твери "</w:t>
      </w:r>
      <w:proofErr w:type="spellStart"/>
      <w:r w:rsidRPr="00D9607E">
        <w:t>Web</w:t>
      </w:r>
      <w:proofErr w:type="spellEnd"/>
      <w:r w:rsidRPr="00D9607E">
        <w:t>-торги-КС"</w:t>
      </w:r>
      <w:r w:rsidRPr="00D9607E">
        <w:t xml:space="preserve"> муниципальной информационной системой в сфере закупок города Твери (далее - МИС города Твери).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2. Утвердить </w:t>
      </w:r>
      <w:hyperlink w:anchor="P45" w:tooltip="ПОРЯДОК">
        <w:r w:rsidRPr="00D9607E">
          <w:t>Порядок</w:t>
        </w:r>
      </w:hyperlink>
      <w:r w:rsidRPr="00D9607E">
        <w:t xml:space="preserve"> функционирования и использования муниципальной информационной системы в сфере закупок города Твери (</w:t>
      </w:r>
      <w:r w:rsidRPr="00D9607E">
        <w:t>приложение 1, далее - Порядок).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2.1. Утвердить </w:t>
      </w:r>
      <w:hyperlink w:anchor="P101" w:tooltip="РЕГЛАМЕНТ">
        <w:r w:rsidRPr="00D9607E">
          <w:t>Реглам</w:t>
        </w:r>
        <w:r w:rsidRPr="00D9607E">
          <w:t>ент</w:t>
        </w:r>
      </w:hyperlink>
      <w:r w:rsidRPr="00D9607E">
        <w:t xml:space="preserve"> осуществления закупок с использованием муниципальной информационной системы в сфере закупок города Твери (приложение 2).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3. Муниципальным органам и муниципальным казенным учреждениям, действующим от имени города Твери, уполномоченным принимать бюджетные обязательства в соответствии с бюджетным за</w:t>
      </w:r>
      <w:r w:rsidRPr="00D9607E">
        <w:t xml:space="preserve">конодательством Российской Федерации от имени города Твери, а также муниципальным бюджетным учреждениям города Твери, осуществляющим закупки в порядке, установленном Федеральным </w:t>
      </w:r>
      <w:hyperlink r:id="rId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от 05.04.2013 </w:t>
      </w:r>
      <w:r w:rsidR="00D9607E" w:rsidRPr="00D9607E">
        <w:t>№</w:t>
      </w:r>
      <w:r w:rsidRPr="00D9607E">
        <w:t xml:space="preserve"> 44-ФЗ "О контр</w:t>
      </w:r>
      <w:r w:rsidRPr="00D9607E">
        <w:t>актной системе в сфере закупок товаров, работ, услуг для обеспечения государственных и муниципальных нужд", при планировании и осуществлении закупок: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1) использовать МИС города Твери в соответствии с </w:t>
      </w:r>
      <w:hyperlink w:anchor="P45" w:tooltip="ПОРЯДОК">
        <w:r w:rsidRPr="00D9607E">
          <w:t>Порядком</w:t>
        </w:r>
      </w:hyperlink>
      <w:r w:rsidRPr="00D9607E">
        <w:t>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2) руко</w:t>
      </w:r>
      <w:r w:rsidRPr="00D9607E">
        <w:t xml:space="preserve">водствоваться регламентом осуществления закупок с использованием МИС города </w:t>
      </w:r>
      <w:r w:rsidRPr="00D9607E">
        <w:lastRenderedPageBreak/>
        <w:t>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4. Отделу информационных ресурсов и технологий Администрации города Твери обеспечивать функционирование серверов МИС города Твери и каналов связи серверов МИС города Твери, </w:t>
      </w:r>
      <w:r w:rsidRPr="00D9607E">
        <w:t xml:space="preserve">в том числе согласно </w:t>
      </w:r>
      <w:hyperlink r:id="rId10" w:tooltip="Постановление Правительства РФ от 27.01.2022 N 60 (ред. от 18.02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D9607E">
          <w:t>подпунктам "ж"</w:t>
        </w:r>
      </w:hyperlink>
      <w:r w:rsidRPr="00D9607E">
        <w:t xml:space="preserve"> и </w:t>
      </w:r>
      <w:hyperlink r:id="rId11" w:tooltip="Постановление Правительства РФ от 27.01.2022 N 60 (ред. от 18.02.2025) &quot;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">
        <w:r w:rsidRPr="00D9607E">
          <w:t>"з" пункта 4</w:t>
        </w:r>
      </w:hyperlink>
      <w:r w:rsidRPr="00D9607E">
        <w:t xml:space="preserve"> Единых требований к региональным и муниципальным информационным системам в сфере закупок, утвержденных Постановлением Правительства Российской Федерации от 27.01.2022 </w:t>
      </w:r>
      <w:r w:rsidR="00D9607E" w:rsidRPr="00D9607E">
        <w:t>№</w:t>
      </w:r>
      <w:r w:rsidRPr="00D9607E">
        <w:t xml:space="preserve"> 60 "О мерах по информационному обеспеч</w:t>
      </w:r>
      <w:r w:rsidRPr="00D9607E">
        <w:t>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</w:t>
      </w:r>
      <w:r w:rsidRPr="00D9607E">
        <w:t>у актов и отдельных положений актов Правительства Российской Федерации".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 Определить муниципальное казенное учреждение "Центр организации торгов" в качестве оператора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6. Утратил силу. - </w:t>
      </w:r>
      <w:hyperlink r:id="rId12" w:tooltip="Постановление администрации города Твери от 30.03.2018 N 447 &quot;О внесении изменений в Постановление администрации города Твери от 15.09.2016 N 1539 &quot;О муниципальной информационной системе в сфере закупок города Твери&quot; (вместе с &quot;Регламентом осуществления закупо">
        <w:r w:rsidRPr="00D9607E">
          <w:t>Постановление</w:t>
        </w:r>
      </w:hyperlink>
      <w:r w:rsidRPr="00D9607E">
        <w:t xml:space="preserve"> Адм</w:t>
      </w:r>
      <w:r w:rsidRPr="00D9607E">
        <w:t xml:space="preserve">инистрации города Твери от 30.03.2018 </w:t>
      </w:r>
      <w:r w:rsidR="00D9607E" w:rsidRPr="00D9607E">
        <w:t>№</w:t>
      </w:r>
      <w:r w:rsidRPr="00D9607E">
        <w:t xml:space="preserve"> 447.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 Настоящее Постановление вступает в силу со дня опубликования.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8. Контроль за исполнением настоящего Постановления возложить на заместителя Главы администрации города Твери </w:t>
      </w:r>
      <w:proofErr w:type="spellStart"/>
      <w:r w:rsidRPr="00D9607E">
        <w:t>Лупандину</w:t>
      </w:r>
      <w:proofErr w:type="spellEnd"/>
      <w:r w:rsidRPr="00D9607E">
        <w:t xml:space="preserve"> В.Ю.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Отчет об исполнении П</w:t>
      </w:r>
      <w:r w:rsidRPr="00D9607E">
        <w:t>остановления представить в срок до 31.12.2016.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jc w:val="right"/>
      </w:pPr>
      <w:r w:rsidRPr="00D9607E">
        <w:t>Глава администрации города Твери</w:t>
      </w:r>
    </w:p>
    <w:p w:rsidR="009D4615" w:rsidRPr="00D9607E" w:rsidRDefault="005A7A13">
      <w:pPr>
        <w:pStyle w:val="ConsPlusNormal0"/>
        <w:jc w:val="right"/>
      </w:pPr>
      <w:r w:rsidRPr="00D9607E">
        <w:t>Ю.В.ТИМОФЕЕВ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jc w:val="right"/>
        <w:outlineLvl w:val="0"/>
      </w:pPr>
      <w:r w:rsidRPr="00D9607E">
        <w:t>Приложение 1</w:t>
      </w:r>
    </w:p>
    <w:p w:rsidR="009D4615" w:rsidRPr="00D9607E" w:rsidRDefault="005A7A13">
      <w:pPr>
        <w:pStyle w:val="ConsPlusNormal0"/>
        <w:jc w:val="right"/>
      </w:pPr>
      <w:r w:rsidRPr="00D9607E">
        <w:t>Утвержден</w:t>
      </w:r>
    </w:p>
    <w:p w:rsidR="009D4615" w:rsidRPr="00D9607E" w:rsidRDefault="005A7A13">
      <w:pPr>
        <w:pStyle w:val="ConsPlusNormal0"/>
        <w:jc w:val="right"/>
      </w:pPr>
      <w:r w:rsidRPr="00D9607E">
        <w:t>Постановлением Администрации</w:t>
      </w:r>
    </w:p>
    <w:p w:rsidR="009D4615" w:rsidRPr="00D9607E" w:rsidRDefault="005A7A13">
      <w:pPr>
        <w:pStyle w:val="ConsPlusNormal0"/>
        <w:jc w:val="right"/>
      </w:pPr>
      <w:r w:rsidRPr="00D9607E">
        <w:t>города Твери</w:t>
      </w:r>
    </w:p>
    <w:p w:rsidR="009D4615" w:rsidRPr="00D9607E" w:rsidRDefault="005A7A13">
      <w:pPr>
        <w:pStyle w:val="ConsPlusNormal0"/>
        <w:jc w:val="right"/>
      </w:pPr>
      <w:r w:rsidRPr="00D9607E">
        <w:t xml:space="preserve">от 15 сентября 2016 г. </w:t>
      </w:r>
      <w:r w:rsidR="00D9607E" w:rsidRPr="00D9607E">
        <w:t>№</w:t>
      </w:r>
      <w:r w:rsidRPr="00D9607E">
        <w:t xml:space="preserve"> 1539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jc w:val="center"/>
      </w:pPr>
      <w:bookmarkStart w:id="0" w:name="P45"/>
      <w:bookmarkEnd w:id="0"/>
      <w:r w:rsidRPr="00D9607E">
        <w:t>ПОРЯДОК</w:t>
      </w:r>
    </w:p>
    <w:p w:rsidR="009D4615" w:rsidRPr="00D9607E" w:rsidRDefault="005A7A13">
      <w:pPr>
        <w:pStyle w:val="ConsPlusTitle0"/>
        <w:jc w:val="center"/>
      </w:pPr>
      <w:r w:rsidRPr="00D9607E">
        <w:t>функционирования и использования муниципальной</w:t>
      </w:r>
    </w:p>
    <w:p w:rsidR="009D4615" w:rsidRPr="00D9607E" w:rsidRDefault="005A7A13">
      <w:pPr>
        <w:pStyle w:val="ConsPlusTitle0"/>
        <w:jc w:val="center"/>
      </w:pPr>
      <w:r w:rsidRPr="00D9607E">
        <w:t>информационной системы в сфере закупок города Твери</w:t>
      </w:r>
    </w:p>
    <w:p w:rsidR="009D4615" w:rsidRPr="00D9607E" w:rsidRDefault="009D4615">
      <w:pPr>
        <w:pStyle w:val="ConsPlusNormal0"/>
        <w:spacing w:after="1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1. Настоящий Порядок функционирования и использования муниципальной информационной системы в сфере закупок города Твери (далее - Порядок) разработан в соответствии с действующим законодательством Российской Федерации и устанавливает правила функционировани</w:t>
      </w:r>
      <w:r w:rsidRPr="00D9607E">
        <w:t>я и использования муниципальной информационной системы в сфере закупок в городе Твери (далее - МИС города Твери), включая требования к составу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2. Действие настоящего Порядка распространяется на муниципальные органы и муниципальные казенны</w:t>
      </w:r>
      <w:r w:rsidRPr="00D9607E">
        <w:t>е учреждения,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на муниципальные бюджетные учреждения города Твери, осуществл</w:t>
      </w:r>
      <w:r w:rsidRPr="00D9607E">
        <w:t xml:space="preserve">яющие закупки в порядке, установленном Федеральным </w:t>
      </w:r>
      <w:hyperlink r:id="rId1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от 05.04.2013 </w:t>
      </w:r>
      <w:r w:rsidR="00D9607E" w:rsidRPr="00D9607E">
        <w:t>№</w:t>
      </w:r>
      <w:r w:rsidRPr="00D9607E"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о кон</w:t>
      </w:r>
      <w:r w:rsidRPr="00D9607E">
        <w:t>трактной системе), при планировании и осуществлении ими закупок (далее именуемые - заказчики), а также на уполномоченное учреждение, осуществляющее функции по определению поставщиков (подрядчиков, исполнителей) для заказчиков (далее - уполномоченное учрежд</w:t>
      </w:r>
      <w:r w:rsidRPr="00D9607E">
        <w:t>ение).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3. МИС города Твери создана в целях информационного обеспечения контрактной системы в сфере закупок товаров, работ, услуг (далее - контрактная система в сфере закупок), оптимизации процесса закупок, обеспечения прозрачности информации о контрактной </w:t>
      </w:r>
      <w:r w:rsidRPr="00D9607E">
        <w:t>системе в сфере закупок, информационного взаимодействия участников контрактной системы в сфере закупок.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4. МИС города Твери обеспечивает информационное взаимодействие и интеграцию с внешними системами (единой информационной системой в сфере закупок товаров</w:t>
      </w:r>
      <w:r w:rsidRPr="00D9607E">
        <w:t>, работ, услуг для обеспечения государственных и муниципальных нужд (далее - единая информационная система), информационной системы департамента финансов администрации города Твери, используемой в процессе формирования, контроля и исполнения бюджета города</w:t>
      </w:r>
      <w:r w:rsidRPr="00D9607E">
        <w:t xml:space="preserve"> Твери, электронными площадками).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 Участниками МИС города Твери являются: заказчики и уполномоченное учреждение (далее - участники).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6. Задачи функционирования и использования МИС города Твери: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1) формирование, обработка, хранение и предоставление информ</w:t>
      </w:r>
      <w:r w:rsidRPr="00D9607E">
        <w:t>ации о закупках для обеспечения нужд города Твери;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2) использование для подписания электронных документов электронной подписи, вид которой предусмотрен </w:t>
      </w:r>
      <w:hyperlink r:id="rId1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 контрактной системе;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3) обеспечение электронного докум</w:t>
      </w:r>
      <w:r w:rsidRPr="00D9607E">
        <w:t>ентооборота при взаимодействии участников МИС города Твери;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4) ведение электронных журналов учета действий и операций, содержащих информацию о формировании, размещении, изменении, обмене и исключении информации и документов, с указанием времени выполнения таких действий и операций, а также осуществивших их лицах, в</w:t>
      </w:r>
      <w:r w:rsidRPr="00D9607E">
        <w:t xml:space="preserve"> том числе при информационном взаимодействии с иными информационными системами (далее - электронный журнал учета);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5) формирование выписок из электронных журналов учета;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6) возможность определения даты и времени размещения, последнего изменения информации </w:t>
      </w:r>
      <w:r w:rsidRPr="00D9607E">
        <w:t>и документов;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7) копирование на резервный материальный носитель, обеспечивающее возможность восстановления информации, документов и электронных журналов учета в муниципальной информационной системе;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8) хранение информации и документов, а также резервных ма</w:t>
      </w:r>
      <w:r w:rsidRPr="00D9607E">
        <w:t xml:space="preserve">териальных носителей, полученных в результате копирования в течение не менее шести лет после завершения соответствующей закупки в соответствии с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 контрактной системе;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9) обеспечение </w:t>
      </w:r>
      <w:proofErr w:type="spellStart"/>
      <w:r w:rsidRPr="00D9607E">
        <w:t>неразмещения</w:t>
      </w:r>
      <w:proofErr w:type="spellEnd"/>
      <w:r w:rsidRPr="00D9607E">
        <w:t xml:space="preserve"> на официальн</w:t>
      </w:r>
      <w:r w:rsidRPr="00D9607E">
        <w:t xml:space="preserve">ом сайте МИС города Твери информации и документов, в отношении которых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 контрактной системе установлено требование об их </w:t>
      </w:r>
      <w:proofErr w:type="spellStart"/>
      <w:r w:rsidRPr="00D9607E">
        <w:t>неразмещении</w:t>
      </w:r>
      <w:proofErr w:type="spellEnd"/>
      <w:r w:rsidRPr="00D9607E">
        <w:t xml:space="preserve"> на официальном сайте единой информационной системы в сети Интернет.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 Ос</w:t>
      </w:r>
      <w:r w:rsidRPr="00D9607E">
        <w:t>новными принципами функционирования и использования МИС города Твери являются: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1) открытость и прозрачность информации;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2) безвозмездность предоставления информации;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3) интеграция с внешними системами;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4) реализация принципов контрактной системы в сфере за</w:t>
      </w:r>
      <w:r w:rsidRPr="00D9607E">
        <w:t>купок;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5) обеспечение оперативной функциональной модернизации по мере возникновения новых потребностей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8. МИС города Твери содержит: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1) планы-графики закупок;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2) информацию о реализации планов-графиков закупок;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3) информацию о закупках, п</w:t>
      </w:r>
      <w:r w:rsidRPr="00D9607E">
        <w:t xml:space="preserve">редусмотренную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 контрактной системе;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4) реестр контрактов, заключенных участниками, информацию об исполнении контрактов;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5) запросы пользователей МИС города Твери, в том числе запросы цен товаров, работ, услуг, предусмотренные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5 статьи 22</w:t>
        </w:r>
      </w:hyperlink>
      <w:r w:rsidRPr="00D9607E">
        <w:t xml:space="preserve"> Закона о контрактной системе;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6) проекты контрактов;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7) каталоги и клас</w:t>
      </w:r>
      <w:r w:rsidRPr="00D9607E">
        <w:t>сификаторы товаров, работ, услуг.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9. Ввод, обработка и использование информации в МИС города Твери, а также ее передача осуществляются участниками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10. Формирование информации МИС города Твери осуществляется путем ввода соответствующих све</w:t>
      </w:r>
      <w:r w:rsidRPr="00D9607E">
        <w:t>дений, заполнения экранных форм специального веб-интерфейса, размещения соответствующего электронного документа в виде отдельного файла в соответствующем разделе базы данных, а также при обработке данных, полученных из внешних систем. Прикрепляемые файлы д</w:t>
      </w:r>
      <w:r w:rsidRPr="00D9607E">
        <w:t>олжны иметь общедоступные и открытые форматы и не должны быть зашифрованы или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11. Доступ к</w:t>
      </w:r>
      <w:r w:rsidRPr="00D9607E">
        <w:t xml:space="preserve"> МИС города Твери, а также к информации, содержащейся в МИС города Твери, осуществляется на безвозмездной основе и предоставляется по адресу в информационно-телекоммуникационной сети Интернет </w:t>
      </w:r>
      <w:hyperlink r:id="rId19">
        <w:r w:rsidRPr="00D9607E">
          <w:t>http://tver.ru/zakaz</w:t>
        </w:r>
      </w:hyperlink>
      <w:r w:rsidRPr="00D9607E">
        <w:t>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12</w:t>
      </w:r>
      <w:r w:rsidRPr="00D9607E">
        <w:t>. МИС города Твери функционирует и обеспечивает доступ к ее информационным ресурсам и обмену данными непрерывно и круглосуточно, за исключением перерывов на регламентные и технологические работы.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13. В случае необходимости проведения плановых регламентных </w:t>
      </w:r>
      <w:r w:rsidRPr="00D9607E">
        <w:t>и технологических работ, при осуществлении которых не обеспечивается доступ пользователей МИС города Твери к информации и документам, размещенным в ней, не менее чем за сутки до начала таких работ в такой системе размещается уведомление об их проведении.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</w:t>
      </w:r>
      <w:r w:rsidRPr="00D9607E">
        <w:t>4. В случае необеспечения непрерывности функционирования технологических средств МИС города Твери, повлекшего невозможность доступа к такой системе ее пользователей, не позднее чем через 2 часа с момента возобновления обеспечения непрерывности функциониров</w:t>
      </w:r>
      <w:r w:rsidRPr="00D9607E">
        <w:t>ания таких средств в МИС города Твери размещается информация о причинах невозможности доступа к ней, дате и времени прекращения и возобновления такого доступа.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15. В МИС города Твери применяются справочники, реестры и классификаторы, используемые в единой </w:t>
      </w:r>
      <w:r w:rsidRPr="00D9607E">
        <w:t>информационной системе.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jc w:val="right"/>
      </w:pPr>
      <w:proofErr w:type="spellStart"/>
      <w:r w:rsidRPr="00D9607E">
        <w:t>И.о</w:t>
      </w:r>
      <w:proofErr w:type="spellEnd"/>
      <w:r w:rsidRPr="00D9607E">
        <w:t>. начальника управления муниципального</w:t>
      </w:r>
    </w:p>
    <w:p w:rsidR="009D4615" w:rsidRPr="00D9607E" w:rsidRDefault="005A7A13">
      <w:pPr>
        <w:pStyle w:val="ConsPlusNormal0"/>
        <w:jc w:val="right"/>
      </w:pPr>
      <w:r w:rsidRPr="00D9607E">
        <w:t>заказа администрации города Твери</w:t>
      </w:r>
    </w:p>
    <w:p w:rsidR="009D4615" w:rsidRPr="00D9607E" w:rsidRDefault="005A7A13">
      <w:pPr>
        <w:pStyle w:val="ConsPlusNormal0"/>
        <w:jc w:val="right"/>
      </w:pPr>
      <w:r w:rsidRPr="00D9607E">
        <w:t>Е.Ю.ГРОМОВА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jc w:val="right"/>
        <w:outlineLvl w:val="0"/>
      </w:pPr>
      <w:r w:rsidRPr="00D9607E">
        <w:t>Приложение 2</w:t>
      </w:r>
    </w:p>
    <w:p w:rsidR="009D4615" w:rsidRPr="00D9607E" w:rsidRDefault="005A7A13">
      <w:pPr>
        <w:pStyle w:val="ConsPlusNormal0"/>
        <w:jc w:val="right"/>
      </w:pPr>
      <w:r w:rsidRPr="00D9607E">
        <w:t>к Постановлению Администрации</w:t>
      </w:r>
    </w:p>
    <w:p w:rsidR="009D4615" w:rsidRPr="00D9607E" w:rsidRDefault="005A7A13">
      <w:pPr>
        <w:pStyle w:val="ConsPlusNormal0"/>
        <w:jc w:val="right"/>
      </w:pPr>
      <w:r w:rsidRPr="00D9607E">
        <w:t>города Твери</w:t>
      </w:r>
    </w:p>
    <w:p w:rsidR="009D4615" w:rsidRPr="00D9607E" w:rsidRDefault="005A7A13">
      <w:pPr>
        <w:pStyle w:val="ConsPlusNormal0"/>
        <w:jc w:val="right"/>
      </w:pPr>
      <w:r w:rsidRPr="00D9607E">
        <w:t xml:space="preserve">от 15 сентября 2016 г. </w:t>
      </w:r>
      <w:r w:rsidR="00D9607E" w:rsidRPr="00D9607E">
        <w:t>№</w:t>
      </w:r>
      <w:r w:rsidRPr="00D9607E">
        <w:t xml:space="preserve"> 1539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jc w:val="center"/>
      </w:pPr>
      <w:bookmarkStart w:id="1" w:name="P101"/>
      <w:bookmarkEnd w:id="1"/>
      <w:r w:rsidRPr="00D9607E">
        <w:t>РЕГЛАМЕНТ</w:t>
      </w:r>
    </w:p>
    <w:p w:rsidR="009D4615" w:rsidRPr="00D9607E" w:rsidRDefault="005A7A13">
      <w:pPr>
        <w:pStyle w:val="ConsPlusTitle0"/>
        <w:jc w:val="center"/>
      </w:pPr>
      <w:r w:rsidRPr="00D9607E">
        <w:t>осуществления закупок с использованием муниципальной</w:t>
      </w:r>
    </w:p>
    <w:p w:rsidR="009D4615" w:rsidRPr="00D9607E" w:rsidRDefault="005A7A13">
      <w:pPr>
        <w:pStyle w:val="ConsPlusTitle0"/>
        <w:jc w:val="center"/>
      </w:pPr>
      <w:r w:rsidRPr="00D9607E">
        <w:t>информационной системы в сфере закупок города Твери</w:t>
      </w:r>
    </w:p>
    <w:p w:rsidR="009D4615" w:rsidRPr="00D9607E" w:rsidRDefault="009D4615">
      <w:pPr>
        <w:pStyle w:val="ConsPlusNormal0"/>
        <w:spacing w:after="1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1. Общие положения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1.1. Настоящий Регламент определяет порядок работы в муниципальной информационной системе в с</w:t>
      </w:r>
      <w:r w:rsidRPr="00D9607E">
        <w:t xml:space="preserve">фере закупок города Твери муниципальных заказчиков, бюджетных учреждений города Твери, осуществляющих закупки в соответствии с Федеральным </w:t>
      </w:r>
      <w:hyperlink r:id="rId2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от 05.04.2013 </w:t>
      </w:r>
      <w:r w:rsidR="00D9607E" w:rsidRPr="00D9607E">
        <w:t>№</w:t>
      </w:r>
      <w:r w:rsidRPr="00D9607E">
        <w:t xml:space="preserve"> 44-ФЗ "О контрактной системе в с</w:t>
      </w:r>
      <w:r w:rsidRPr="00D9607E">
        <w:t>фере закупок товаров, работ, услуг для обеспечения государственных и муниципальных нужд", и муниципального казенного учреждения "Центр организации торгов".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1.2. Целями внедрения и использования муниципальной информационной системы в сфере закупок города Твери является информационное обеспечение контрактной системы в сфере закупок товаров, работ, услуг для обеспечения муниципальных нужд (далее - контрактная си</w:t>
      </w:r>
      <w:r w:rsidRPr="00D9607E">
        <w:t>стема в сфере закупок), оптимизация процесса закупок, обеспечение прозрачности информации о контрактной системе в сфере закупок, информационное взаимодействие участников контрактной системы в сфере закупок.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2. Основные сокращения и определения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2"/>
      </w:pPr>
      <w:r w:rsidRPr="00D9607E">
        <w:t>2.1. Сокращения, используемые в Регламенте: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единая информационная система - единая информационная система в сфере закупок товаров, работ, услуг для обеспечения государственных и муниципальных нужд;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МИС города Твери - автоматизированная информационная систе</w:t>
      </w:r>
      <w:r w:rsidRPr="00D9607E">
        <w:t>ма размещения муниципального заказа города Твери "</w:t>
      </w:r>
      <w:proofErr w:type="spellStart"/>
      <w:r w:rsidRPr="00D9607E">
        <w:t>Web</w:t>
      </w:r>
      <w:proofErr w:type="spellEnd"/>
      <w:r w:rsidRPr="00D9607E">
        <w:t>-торги-КС", определенная в качестве муниципальной информационной системы в сфере закупок города Твери;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режим информационного взаимодействия - режим автоматизированного обмена информацией между МИС города</w:t>
      </w:r>
      <w:r w:rsidRPr="00D9607E">
        <w:t xml:space="preserve"> Твери и единой информационной системой;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Федеральный закон </w:t>
      </w:r>
      <w:r w:rsidR="00D9607E" w:rsidRPr="00D9607E">
        <w:t>№</w:t>
      </w:r>
      <w:r w:rsidRPr="00D9607E">
        <w:t xml:space="preserve"> 44-ФЗ - Федеральный </w:t>
      </w:r>
      <w:hyperlink r:id="rId21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</w:t>
        </w:r>
      </w:hyperlink>
      <w:r w:rsidRPr="00D9607E">
        <w:t xml:space="preserve"> от 05.04.2013 </w:t>
      </w:r>
      <w:r w:rsidR="00D9607E" w:rsidRPr="00D9607E">
        <w:t>№</w:t>
      </w:r>
      <w:r w:rsidRPr="00D9607E">
        <w:t xml:space="preserve"> 44-ФЗ "О контрактной системе в сфере закупок товаров, работ, услуг для обеспечения государственных и муниципальны</w:t>
      </w:r>
      <w:r w:rsidRPr="00D9607E">
        <w:t>х нужд";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электронная подпись - электронная подпись, используемая для подписания электронных документов, вид которой предусмотрен Федеральным </w:t>
      </w:r>
      <w:hyperlink r:id="rId2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</w:t>
      </w:r>
      <w:r w:rsidR="00D9607E" w:rsidRPr="00D9607E">
        <w:t>№</w:t>
      </w:r>
      <w:r w:rsidRPr="00D9607E">
        <w:t xml:space="preserve"> 44-ФЗ;</w:t>
      </w:r>
    </w:p>
    <w:p w:rsidR="009D4615" w:rsidRPr="00D9607E" w:rsidRDefault="005A7A13" w:rsidP="00D9607E">
      <w:pPr>
        <w:pStyle w:val="ConsPlusNormal0"/>
        <w:spacing w:before="240"/>
        <w:ind w:firstLine="540"/>
        <w:jc w:val="both"/>
      </w:pPr>
      <w:r w:rsidRPr="00D9607E">
        <w:t>электронные процедуры - электронный конкурс, электронный аукцион, электронный запрос котировок, закупка товара</w:t>
      </w:r>
      <w:r w:rsidRPr="00D9607E">
        <w:t xml:space="preserve"> у единственного поставщика, предусмотренная </w:t>
      </w:r>
      <w:hyperlink r:id="rId2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12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автоматизированная система "Бюджет" - информационная система департамента финансов администрации города Твери, используемая в процессе формирования</w:t>
      </w:r>
      <w:r w:rsidRPr="00D9607E">
        <w:t>, контроля и исполнения бюджета города Твери.</w:t>
      </w:r>
    </w:p>
    <w:p w:rsidR="009D4615" w:rsidRPr="00D9607E" w:rsidRDefault="005A7A13">
      <w:pPr>
        <w:pStyle w:val="ConsPlusTitle0"/>
        <w:spacing w:before="240"/>
        <w:ind w:firstLine="540"/>
        <w:jc w:val="both"/>
        <w:outlineLvl w:val="2"/>
      </w:pPr>
      <w:r w:rsidRPr="00D9607E">
        <w:t>2.2. Основные определения, используемые в Регламенте: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администратор МИС города Твери - ответственный сотрудник или группа сотрудников МКУ "Центр организации торгов", осуществляющих техническую поддержку работы МИС города Твери и ее развитие;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Заказчик - ор</w:t>
      </w:r>
      <w:r w:rsidRPr="00D9607E">
        <w:t>ган муниципальной власти или муниципальное казенное учреждение, действующие от имени города Твери, уполномоченные принимать бюджетные обязательства в соответствии с бюджетным законодательством Российской Федерации от имени города Твери, а также муниципальн</w:t>
      </w:r>
      <w:r w:rsidRPr="00D9607E">
        <w:t xml:space="preserve">ое бюджетное учреждение города Твери, осуществляющее закупки в порядке, установленном Федеральным </w:t>
      </w:r>
      <w:hyperlink r:id="rId2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законом</w:t>
        </w:r>
      </w:hyperlink>
      <w:r w:rsidRPr="00D9607E">
        <w:t xml:space="preserve"> </w:t>
      </w:r>
      <w:r w:rsidR="00D9607E" w:rsidRPr="00D9607E">
        <w:t>№</w:t>
      </w:r>
      <w:r w:rsidRPr="00D9607E">
        <w:t xml:space="preserve"> 44-ФЗ;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МКУ "Центр организации торгов" - муниципальное казенное учреждение "Центр организации торгов", уполномоченное в соответствии с </w:t>
      </w:r>
      <w:hyperlink r:id="rId25" w:tooltip="Постановление Администрации города Твери от 30.01.2018 N 117 (ред. от 22.11.2024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D9607E">
          <w:t>Постановлением</w:t>
        </w:r>
      </w:hyperlink>
      <w:r w:rsidRPr="00D9607E">
        <w:t xml:space="preserve"> Администрации города Твери от 30.01.2018 </w:t>
      </w:r>
      <w:r w:rsidR="00D9607E" w:rsidRPr="00D9607E">
        <w:t>№</w:t>
      </w:r>
      <w:r w:rsidRPr="00D9607E">
        <w:t xml:space="preserve"> 117 "О централизации закупок" на осуществление функций по определению поставщик</w:t>
      </w:r>
      <w:r w:rsidRPr="00D9607E">
        <w:t>ов (подрядчиков, исполнителей) для заказчиков;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Руков</w:t>
      </w:r>
      <w:r w:rsidRPr="00D9607E">
        <w:t>одство пользователя - порядок работы пользователей в МИС города Твери, размещенный на официальном сайте МИС города Твери (</w:t>
      </w:r>
      <w:hyperlink r:id="rId26">
        <w:r w:rsidRPr="00D9607E">
          <w:t>http://www.tver.ru/zakaz</w:t>
        </w:r>
      </w:hyperlink>
      <w:r w:rsidRPr="00D9607E">
        <w:t>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электронная площадка - сайт в информационно-телекоммуникационно</w:t>
      </w:r>
      <w:r w:rsidRPr="00D9607E">
        <w:t>й сети Интернет, на котором проводятся электронные процедуры.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3. Состав МИС города Твери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 xml:space="preserve">3.1. МИС города Твери представляет собой совокупность информации, указанной в </w:t>
      </w:r>
      <w:hyperlink w:anchor="P141" w:tooltip="3.2. МИС города Твери включает в себя следующие разделы:">
        <w:r w:rsidRPr="00D9607E">
          <w:t>пункте 3.2</w:t>
        </w:r>
      </w:hyperlink>
      <w:r w:rsidRPr="00D9607E">
        <w:t xml:space="preserve"> настоящего Регламента и содержащейся в базах данных, информационных технологий</w:t>
      </w:r>
      <w:r w:rsidRPr="00D9607E">
        <w:t xml:space="preserve"> и технических средств, обеспечивающих формирование, обработку, хранение такой информации, ее представление в информационно-телекоммуникационной сети Интернет, а также обеспечивающих интеграцию с внешними системами (единой информационной системой, Автомати</w:t>
      </w:r>
      <w:r w:rsidRPr="00D9607E">
        <w:t>зированной системой "Бюджет"), электронными площадками.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bookmarkStart w:id="2" w:name="P141"/>
      <w:bookmarkEnd w:id="2"/>
      <w:r w:rsidRPr="00D9607E">
        <w:t>3.2. МИС города Твери включает в себя следующие разделы: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план-график закупок;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каталог товаров, работ, услуг;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заявка на закупку;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извещение об осуществлении закупки;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проекты контрактов;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реестр контрактов;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реестр малых закупок;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запр</w:t>
      </w:r>
      <w:r w:rsidRPr="00D9607E">
        <w:t>осы цен товаров, работ, услуг;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модуль "Малые закупки".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4. Пользователи МИС города Твери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Пользователями МИС города Твери являются: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4.1. Сотрудники МКУ "Центр организации торгов".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4.2. Сотрудники Заказчиков.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5. Требования к работе в МИС города Твери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 xml:space="preserve">5.1. Использование МИС города Твери осуществляется пользователями МИС города Твери после прохождения процедуры регистрации и авторизации в соответствии с </w:t>
      </w:r>
      <w:hyperlink w:anchor="P176" w:tooltip="6. Порядок регистрации в МИС города Твери">
        <w:r w:rsidRPr="00D9607E">
          <w:t>разделом 6</w:t>
        </w:r>
      </w:hyperlink>
      <w:r w:rsidRPr="00D9607E">
        <w:t xml:space="preserve"> настоящего Реглам</w:t>
      </w:r>
      <w:r w:rsidRPr="00D9607E">
        <w:t>ента.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5.2. В случае появления новых заказчиков или реорганизации имеющихся МКУ "Центр организации торгов" в течение двух рабочих дней с момента получения письменного обращения от Заказчика добавляет или изменяет информацию в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5.3. Для подп</w:t>
      </w:r>
      <w:r w:rsidRPr="00D9607E">
        <w:t>исания электронных документов в МИС города Твери применяется электронная подпись, используемая в единой информационной системе. Сертификат ключа проверки электронной подписи должен быть действующим, т.е. рабочая дата должна входить в период действия сертиф</w:t>
      </w:r>
      <w:r w:rsidRPr="00D9607E">
        <w:t>иката.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5.4. Для возможности использования электронной подписи в МИС города Твери на автоматизированном рабочем месте пользователя МИС города Твери должен быть установлен сертифицированный </w:t>
      </w:r>
      <w:proofErr w:type="spellStart"/>
      <w:r w:rsidRPr="00D9607E">
        <w:t>криптопровайдер</w:t>
      </w:r>
      <w:proofErr w:type="spellEnd"/>
      <w:r w:rsidRPr="00D9607E">
        <w:t>, настроенный для работы с сертификатами ключей прове</w:t>
      </w:r>
      <w:r w:rsidRPr="00D9607E">
        <w:t>рки электронной подписи.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5.5. Пользователи МИС города Твери обязаны самостоятельно уведомлять администратора МИС города Твери об изменении (аннулировании) электронной подписи пользователя МИС города Твери в течение 1 (одного) рабочего дня со дня изменения </w:t>
      </w:r>
      <w:r w:rsidRPr="00D9607E">
        <w:t>(аннулирования) электронной подписи. Для изменения (аннулирования) электронной подписи необходимо направить письмо на имя руководителя МКУ "Центр организации торгов" о необходимости изменения (аннулирования) электронной подписи с указанием наименования Зак</w:t>
      </w:r>
      <w:r w:rsidRPr="00D9607E">
        <w:t>азчика и фамилии, имени, отчества (последнее - при наличии) владельца сертификата электронной подписи.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5.6. Размещение информации в МИС города Твери осуществляется путем ввода соответствующих сведений, как правило, путем заполнения экранных форм специального веб-интерфейса, а также путем размещения документ</w:t>
      </w:r>
      <w:r w:rsidRPr="00D9607E">
        <w:t>а в виде отдельного файла в соответствующем разделе базы данных.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5.7. Форматы и размеры файлов, размещаемых в МИС города Твери, должны соответствовать форматам и размерам файлов, размещаемых в единой информационной системе, а также должны иметь общедоступные и открытые форматы и не должны быть зашифрованы и</w:t>
      </w:r>
      <w:r w:rsidRPr="00D9607E">
        <w:t>ли защищены специальными программными средствами, не позволяющими осуществить чтение и обработку их содержания без применения указанных специальных программных средств.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5.8. Электронные документы Заказчика и электронные копии документов Заказчика, подписан</w:t>
      </w:r>
      <w:r w:rsidRPr="00D9607E">
        <w:t>ные электронной подписью, признаются в рамках МИС города Твери равнозначными документами, представленными на бумажном носителе за подписью уполномоченного должностного лица Заказчика.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5.9. В случае, если информация подлежит размещению пользователем МИС города Твери как в МИС города Твери, так и в единой информационной системе, и при этом средствами единой информационной системы предусмотрена возможность обмена такой информацией с МИС го</w:t>
      </w:r>
      <w:r w:rsidRPr="00D9607E">
        <w:t>рода Твери, то указанная информация формируется и размещается в МИС города Твери, а затем передается в единую информационную систему посредством интеграции МИС города Твери с единой информационной системой.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5.10. Передача пользователями МИС города Твери ин</w:t>
      </w:r>
      <w:r w:rsidRPr="00D9607E">
        <w:t>формации из МИС города Твери в единую информационную систему должна осуществляться в сроки, обеспечивающие выполнение требований законодательства Российской Федерации о контрактной системе в сфере закупок.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5.11. Для корректного учета в извещениях о закупка</w:t>
      </w:r>
      <w:r w:rsidRPr="00D9607E">
        <w:t xml:space="preserve">х реквизитов счетов для перечисления средств в качестве обеспечения исполнения контрактов, обеспечения гарантийных обязательств Заказчик заполняет информацию о банковских реквизитах в МИС города Твери. В форме редактирования банковских реквизитов доступна </w:t>
      </w:r>
      <w:r w:rsidRPr="00D9607E">
        <w:t>возможность удаления, добавления данных, а также актуализации банковских счетов организации. Подробное описание порядка ввода и редактирования указанных данных содержится в разделе "Настройка банковских реквизитов"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bookmarkStart w:id="3" w:name="P176"/>
      <w:bookmarkEnd w:id="3"/>
      <w:r w:rsidRPr="00D9607E">
        <w:t>6. Порядок регистрации в МИС города Твери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6.1. Для регист</w:t>
      </w:r>
      <w:r w:rsidRPr="00D9607E">
        <w:t xml:space="preserve">рации представителей заказчиков в МИС города Твери необходимо перейти по ссылке "Пройти регистрацию" на сайте </w:t>
      </w:r>
      <w:hyperlink r:id="rId27">
        <w:r w:rsidRPr="00D9607E">
          <w:t>http://www.tver.ru/zakaz/</w:t>
        </w:r>
      </w:hyperlink>
      <w:r w:rsidRPr="00D9607E">
        <w:t>. После заполнения всех полей экранной формы заявку необходимо подписать дей</w:t>
      </w:r>
      <w:r w:rsidRPr="00D9607E">
        <w:t>ствующей электронной подписью представителя Заказчика, выданной Управлением Федерального казначейства по Тверской области. В течение двух рабочих дней заявка проверяется администратором МИС города Твери на предмет корректного заполнения данных. В случае не</w:t>
      </w:r>
      <w:r w:rsidRPr="00D9607E">
        <w:t xml:space="preserve">корректного заполнения заявки или при несоответствии данных электронной подписи внесенным данным Заказчика заявка на регистрацию отклоняется администратором МИС города Твери, на электронную почту, указанную при регистрации, направляется письмо с указанием </w:t>
      </w:r>
      <w:r w:rsidRPr="00D9607E">
        <w:t>причины отклонения заявки. При отсутствии замечаний заявка согласовывается администратором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6.2. Для аннулирования учетной записи Заказчику необходимо направить письмо на имя руководителя МКУ "Центр организации торгов" о необходимости анну</w:t>
      </w:r>
      <w:r w:rsidRPr="00D9607E">
        <w:t>лирования учетной записи с указанием наименования Заказчика и имени пользователя. Учетная запись указанного пользователя аннулируется администратором МИС города Твери в течение одного рабочего дня с даты получения письма от Заказчика.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7. Порядок обеспечен</w:t>
      </w:r>
      <w:r w:rsidRPr="00D9607E">
        <w:t>ия информационного взаимодействия МИС города Твери и единой информационной системы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7.1. МИС города Твери в автоматическом режиме обеспечивает направление и корректную выгрузку информации в единую информационную систему из МИС города Твери в соответствии с</w:t>
      </w:r>
      <w:r w:rsidRPr="00D9607E">
        <w:t xml:space="preserve"> параметрами МИС города Твери и настройками контроля в МИС города Твери и настройками единой информационной системы, позволяющими принимать информацию из внешних информационных систем, после обработки соответствующего документа в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7.2. С ц</w:t>
      </w:r>
      <w:r w:rsidRPr="00D9607E">
        <w:t xml:space="preserve">елью информационного взаимодействия МИС города Твери, единой информационной системы и электронных площадок Заказчик заполняет раздел "Регистрационные данные в ЕИС", включая логин и пароль для входа в личный кабинет единой информационной системы. Подробное </w:t>
      </w:r>
      <w:r w:rsidRPr="00D9607E">
        <w:t>описание порядка ввода и редактирования указанных данных содержится в разделе "Настройка регистрационных данных заказчиков в ЕИС" Руководства пользователя.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7.3. Подписание документов, направленных в единую информационную систему из МИС города Твери, осущес</w:t>
      </w:r>
      <w:r w:rsidRPr="00D9607E">
        <w:t>твляется пользователями МИС города Твери на официальном сайте единой информационной системы в информационно-телекоммуникационной сети Интернет с применением электронной подписи.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7.4. Внесение изменений в информацию, размещенную в единой информационной системе, осуществляется способом, которым указанная информация была размещена в единой информационной системе.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7.5. Пользователи МИС города Твери обязаны осуществлять проверку информ</w:t>
      </w:r>
      <w:r w:rsidRPr="00D9607E">
        <w:t>ации, выгруженной в единую информационную систему из МИС города Твери, до подписания электронной подписью указанной информации в единой информационной системе.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7.6. В случае обнаружения выгрузки некорректной информации в единую информационную систему из МИ</w:t>
      </w:r>
      <w:r w:rsidRPr="00D9607E">
        <w:t>С города Твери пользователю необходимо скорректировать документ в МИС города Твери и осуществить повторную выгрузку в единую информационную систему.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7.7. Ответственность за размещение информации и документов в единой информационной системе несет пользователь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7.8. Обмен информацией м</w:t>
      </w:r>
      <w:r w:rsidRPr="00D9607E">
        <w:t>ежду МИС города Твери и единой информационной системой осуществляется в постоянном (непрерывном) режиме, за исключением случаев проведения регламентных работ и работ по обновлению МИС города Твери и единой информационной системы.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7.9. Ответственность за возможные дефекты и сбои в работе МИС города Твери в результате размещен</w:t>
      </w:r>
      <w:r w:rsidRPr="00D9607E">
        <w:t>ия в единой информационной системе информации без выгрузки соответствующего документа из МИС города Твери несет пользователь МИС города Твери, осуществивший размещение информации в единой информационной системе с нарушением требований Регламента.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7.10. Дат</w:t>
      </w:r>
      <w:r w:rsidRPr="00D9607E">
        <w:t>а публикации и реестровый номер документа, размещенного в единой информационной системе, выгружается в МИС города Твери в течение суток после размещения в единой информационной системе. В случае отсутствия указанной информации в МИС города Твери необходимо</w:t>
      </w:r>
      <w:r w:rsidRPr="00D9607E">
        <w:t xml:space="preserve"> сформировать обращение администратору МИС города Твери в соответствии с </w:t>
      </w:r>
      <w:hyperlink w:anchor="P266" w:tooltip="15. Консультационная поддержка пользователей МИС города Твери">
        <w:r w:rsidRPr="00D9607E">
          <w:t>разделом 15</w:t>
        </w:r>
      </w:hyperlink>
      <w:r w:rsidRPr="00D9607E">
        <w:t xml:space="preserve"> настоящего Регламента.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8. Порядок действий при планировании закупок</w:t>
      </w:r>
    </w:p>
    <w:p w:rsidR="009D4615" w:rsidRPr="00D9607E" w:rsidRDefault="009D4615">
      <w:pPr>
        <w:pStyle w:val="ConsPlusNormal0"/>
        <w:ind w:firstLine="54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8.1. План-график закупок на поставку товаров, выполнение работ, оказание услуг Заказчик формирует в МИС города</w:t>
      </w:r>
      <w:r w:rsidRPr="00D9607E">
        <w:t xml:space="preserve"> Твери в порядке и сроки, утвержденные </w:t>
      </w:r>
      <w:hyperlink r:id="rId28" w:tooltip="Постановление Правительства РФ от 30.09.2019 N 1279 (ред. от 09.12.2024) &quot;О планах-графиках закупок и о признании утратившими силу отдельных решений Правительства Российской Федерации&quot; (вместе с &quot;Положением о порядке формирования, утверждения планов-графиков з">
        <w:r w:rsidRPr="00D9607E">
          <w:t>Постановлением</w:t>
        </w:r>
      </w:hyperlink>
      <w:r w:rsidRPr="00D9607E">
        <w:t xml:space="preserve"> Правительства Российской Федерации от 30.09.2019 </w:t>
      </w:r>
      <w:r w:rsidR="00D9607E" w:rsidRPr="00D9607E">
        <w:t>№</w:t>
      </w:r>
      <w:r w:rsidRPr="00D9607E">
        <w:t xml:space="preserve"> 1279 "О планах-графиках закупок и о признан</w:t>
      </w:r>
      <w:r w:rsidRPr="00D9607E">
        <w:t>ии утратившими силу отдельных решений Правительства Российской Федерации".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8.2. Согласованные планы-графики закупок подлежат размещению в единой информационной системе в режиме информационного взаимодействия. В опубликованные планы-графики закупок возможно</w:t>
      </w:r>
      <w:r w:rsidRPr="00D9607E">
        <w:t xml:space="preserve"> внесение изменений. Подробное описание допустимых действий с документом и порядок их выполнения содержатся в разделе "Работа с планами-графиками закупок"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9. Порядок действий при осуществлении закупок конкурентными способами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9.1</w:t>
      </w:r>
      <w:r w:rsidRPr="00D9607E">
        <w:t xml:space="preserve">. Заявки на закупки, проводимые конкурентными способами, Заказчик формирует и согласовывает в автоматизированной системе "Бюджет" в порядке и сроки, установленные в соответствии с </w:t>
      </w:r>
      <w:hyperlink r:id="rId29" w:tooltip="Постановление Администрации города Твери от 30.01.2018 N 117 (ред. от 22.11.2024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D9607E">
          <w:t>Постановлением</w:t>
        </w:r>
      </w:hyperlink>
      <w:r w:rsidRPr="00D9607E">
        <w:t xml:space="preserve"> Администрации города Твери от 30.01.2018 </w:t>
      </w:r>
      <w:r w:rsidR="00D9607E" w:rsidRPr="00D9607E">
        <w:t>№</w:t>
      </w:r>
      <w:r w:rsidRPr="00D9607E">
        <w:t xml:space="preserve"> 117 "О централизации закупок".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bookmarkStart w:id="4" w:name="P208"/>
      <w:bookmarkEnd w:id="4"/>
      <w:r w:rsidRPr="00D9607E">
        <w:t>9.2. Сформированная и согласованная в автоматизированной системе "Бюджет" заявка выгружается в МИС города Т</w:t>
      </w:r>
      <w:r w:rsidRPr="00D9607E">
        <w:t>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9.3. Заполненная в соответствии с </w:t>
      </w:r>
      <w:hyperlink r:id="rId30" w:tooltip="Постановление Администрации города Твери от 30.01.2018 N 117 (ред. от 22.11.2024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D9607E">
          <w:t>Постановлением</w:t>
        </w:r>
      </w:hyperlink>
      <w:r w:rsidRPr="00D9607E">
        <w:t xml:space="preserve"> Администрации города Твери от 30.01.2018 </w:t>
      </w:r>
      <w:r w:rsidR="00D9607E" w:rsidRPr="00D9607E">
        <w:t>№</w:t>
      </w:r>
      <w:r w:rsidRPr="00D9607E">
        <w:t xml:space="preserve"> 117 "О централизации закупок" заявка подлежи</w:t>
      </w:r>
      <w:r w:rsidRPr="00D9607E">
        <w:t>т отправке средствами МИС города Твери в МКУ "Центр организации торгов" для подготовки закупки. Подробное описание допустимых действий с документом и порядок их выполнения содержатся в разделе "Формирование заявок на закупку" Руководства пользователя.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9.4. Редактирование заявок в части начальной (максимальной) цены контракта, способа закупки и кода бюджетной классификации Российской Федерации, определенного в соответствии с бюджетным законодательством Российской Федерации, производится в автоматизирован</w:t>
      </w:r>
      <w:r w:rsidRPr="00D9607E">
        <w:t>ной системе "Бюджет" посредством формирования "Уточнения к заявке".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9.5. Формирование "Уточнения к заявке" допускается только в случае нахождения заявки на закупку в МИС города Твери в разделах "Создание нового" или "На доработке". В случае, если заявка на закупку находится в МИС города Твери в МКУ "</w:t>
      </w:r>
      <w:r w:rsidRPr="00D9607E">
        <w:t>Центр организации торгов", "Уточнения к заявкам" не загружаются и не обрабатываются.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9.6. МКУ "Центр организации торгов" на основании заявок Заказчиков, направленных в соответствии с </w:t>
      </w:r>
      <w:hyperlink w:anchor="P208" w:tooltip="9.2. Сформированная и согласованная в автоматизированной системе &quot;Бюджет&quot; заявка выгружается в МИС города Твери.">
        <w:r w:rsidRPr="00D9607E">
          <w:t>пунктом 9.2</w:t>
        </w:r>
      </w:hyperlink>
      <w:r w:rsidRPr="00D9607E">
        <w:t xml:space="preserve"> настоящего Регламента, формирует извещение о закупке в порядке и сроки, предусмотренные </w:t>
      </w:r>
      <w:hyperlink r:id="rId31" w:tooltip="Постановление Администрации города Твери от 30.01.2018 N 117 (ред. от 22.11.2024) &quot;О централизации закупок&quot; (вместе с &quot;Порядком взаимодействия заказчиков города Твери с муниципальным казенным учреждением &quot;Центр организации торгов&quot; при осуществлении закупок с и">
        <w:r w:rsidRPr="00D9607E">
          <w:t>Постановлением</w:t>
        </w:r>
      </w:hyperlink>
      <w:r w:rsidRPr="00D9607E">
        <w:t xml:space="preserve"> Администрации города Твери от 30.01.2018 </w:t>
      </w:r>
      <w:r w:rsidR="00D9607E" w:rsidRPr="00D9607E">
        <w:t>№</w:t>
      </w:r>
      <w:r w:rsidRPr="00D9607E">
        <w:t xml:space="preserve"> 117 "О централизации закупок".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10. Порядок действий при осуществлении закупок у единственного поставщика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 xml:space="preserve">10.1. Для осуществления закупки у единственного поставщика (подрядчика, исполнителя) в соответствии с </w:t>
      </w:r>
      <w:hyperlink r:id="rId3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1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 (за исключением </w:t>
      </w:r>
      <w:hyperlink r:id="rId3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пунктов 4</w:t>
        </w:r>
      </w:hyperlink>
      <w:r w:rsidRPr="00D9607E">
        <w:t xml:space="preserve">, </w:t>
      </w:r>
      <w:hyperlink r:id="rId3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5</w:t>
        </w:r>
      </w:hyperlink>
      <w:r w:rsidRPr="00D9607E">
        <w:t xml:space="preserve">, </w:t>
      </w:r>
      <w:hyperlink r:id="rId3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23</w:t>
        </w:r>
      </w:hyperlink>
      <w:r w:rsidRPr="00D9607E">
        <w:t xml:space="preserve">, </w:t>
      </w:r>
      <w:hyperlink r:id="rId3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42</w:t>
        </w:r>
      </w:hyperlink>
      <w:r w:rsidRPr="00D9607E">
        <w:t xml:space="preserve">, </w:t>
      </w:r>
      <w:hyperlink r:id="rId3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44</w:t>
        </w:r>
      </w:hyperlink>
      <w:r w:rsidRPr="00D9607E">
        <w:t xml:space="preserve">) и </w:t>
      </w:r>
      <w:hyperlink r:id="rId3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12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 (далее - единственный поставщик) Заказчик формирует в МИС города Твери заявку на закуп</w:t>
      </w:r>
      <w:r w:rsidRPr="00D9607E">
        <w:t>ку у единственного поставщика, заполняет обязательные поля, указывает связь заявки и плана-графика закупок.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10.2. Сформированная заявка согласовывается Заказчиком самостоятельно посредством отправки документа по маршруту для последующего формирования сведений о контракте. Подробное описание допустим</w:t>
      </w:r>
      <w:r w:rsidRPr="00D9607E">
        <w:t>ых действий с документом и порядок их выполнения содержатся в разделе "Формирование заявок на закупку" Руководства пользователя.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10.3. Закупки товаров у единственного поставщика в соответствии с </w:t>
      </w:r>
      <w:hyperlink r:id="rId3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пунктами 4</w:t>
        </w:r>
      </w:hyperlink>
      <w:r w:rsidRPr="00D9607E">
        <w:t xml:space="preserve">, </w:t>
      </w:r>
      <w:hyperlink r:id="rId4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5 части 1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 Заказчик осуществляет в соответствии с </w:t>
      </w:r>
      <w:hyperlink r:id="rId41" w:tooltip="Постановление Администрации города Твери от 06.06.2019 N 586 (ред. от 19.02.2025) &quot;Об утверждении Порядка осуществления малых закупок с использованием модуля &quot;Малые закупки&quot; муниципальной информационной системы в сфере закупок города Твери&quot; {КонсультантПлюс}">
        <w:r w:rsidRPr="00D9607E">
          <w:t>Постановлением</w:t>
        </w:r>
      </w:hyperlink>
      <w:r w:rsidRPr="00D9607E">
        <w:t xml:space="preserve"> Администрации города Твери от 06.06.2019 </w:t>
      </w:r>
      <w:r w:rsidR="00D9607E" w:rsidRPr="00D9607E">
        <w:t>№</w:t>
      </w:r>
      <w:r w:rsidRPr="00D9607E">
        <w:t xml:space="preserve"> </w:t>
      </w:r>
      <w:r w:rsidRPr="00D9607E">
        <w:t>586 "Об утверждении Порядка осуществления малых закупок с использованием модуля "Малые закупки" муниципальной информационной системы в сфере закупок города Твери".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10.4. Подробное описание допустимых действий при использовании модуля "Малые закупки" и порядок их выполнения содержатся в Руководстве для заказчиков по осуществ</w:t>
      </w:r>
      <w:r w:rsidRPr="00D9607E">
        <w:t>лению закупок с использованием модуля "Малые закупки" муниципальной информационной системы в сфере закупок города Твери, размещенном на официальном сайте МИС города Твери (</w:t>
      </w:r>
      <w:hyperlink r:id="rId42">
        <w:r w:rsidRPr="00D9607E">
          <w:t>http://www.tver.ru/zakaz</w:t>
        </w:r>
      </w:hyperlink>
      <w:r w:rsidRPr="00D9607E">
        <w:t>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10.5. Информацию о закупках у единственного поставщика в </w:t>
      </w:r>
      <w:r w:rsidRPr="00D9607E">
        <w:t xml:space="preserve">соответствии с </w:t>
      </w:r>
      <w:hyperlink r:id="rId43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пунктами 4</w:t>
        </w:r>
      </w:hyperlink>
      <w:r w:rsidRPr="00D9607E">
        <w:t xml:space="preserve">, </w:t>
      </w:r>
      <w:hyperlink r:id="rId44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5</w:t>
        </w:r>
      </w:hyperlink>
      <w:r w:rsidRPr="00D9607E">
        <w:t xml:space="preserve">, </w:t>
      </w:r>
      <w:hyperlink r:id="rId4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23</w:t>
        </w:r>
      </w:hyperlink>
      <w:r w:rsidRPr="00D9607E">
        <w:t xml:space="preserve">, </w:t>
      </w:r>
      <w:hyperlink r:id="rId4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42</w:t>
        </w:r>
      </w:hyperlink>
      <w:r w:rsidRPr="00D9607E">
        <w:t xml:space="preserve">, </w:t>
      </w:r>
      <w:hyperlink r:id="rId4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44 части 1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 Заказчик формирует в МИС города Твери в разделе "Малые закупки" в течение 10 (десяти) рабочих дней с момента заключения контракта</w:t>
      </w:r>
      <w:r w:rsidRPr="00D9607E">
        <w:t xml:space="preserve">. Под контрактом в настоящем пункте понимается сделка, совершенная в любой форме, предусмотренной Гражданским </w:t>
      </w:r>
      <w:hyperlink r:id="rId48" w:tooltip="&quot;Гражданский кодекс Российской Федерации (часть первая)&quot; от 30.11.1994 N 51-ФЗ (ред. от 08.08.2024, с изм. от 31.10.2024) {КонсультантПлюс}">
        <w:r w:rsidRPr="00D9607E">
          <w:t>кодексом</w:t>
        </w:r>
      </w:hyperlink>
      <w:r w:rsidRPr="00D9607E">
        <w:t xml:space="preserve"> Российской Федерации. После заполнения обязательных полей Заказчики направляют сведения о такой закупке в реестр малых закупок.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10.6. В сформированный документ реестра малы</w:t>
      </w:r>
      <w:r w:rsidRPr="00D9607E">
        <w:t>х закупок возможно внести изменение. Подробное описание допустимых действий с документом и порядок их выполнения содержатся в разделе "Учет закупок малого объема" Руководства пользователя.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10.7. Для осуществления закупки товара у единственного поставщика, </w:t>
      </w:r>
      <w:r w:rsidRPr="00D9607E">
        <w:t xml:space="preserve">предусмотренной </w:t>
      </w:r>
      <w:hyperlink r:id="rId49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12 статьи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44-ФЗ, Заказчик формирует в МИС города Твери извещение о проведении электронной закупки товаров.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10.8. Сформированное извещение о проведении электронной закупки товаров подлежит раз</w:t>
      </w:r>
      <w:r w:rsidRPr="00D9607E">
        <w:t xml:space="preserve">мещению в единой информационной системе в режиме информационного взаимодействия. Подробное описание допустимых действий с документом и порядок их выполнения содержатся в разделе "Извещение о проведении ЭЗТ (Закупка товаров согласно </w:t>
      </w:r>
      <w:hyperlink r:id="rId50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ч. 12 ст. 93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44-ФЗ)"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11. Порядок добавления характеристик товара, работы, услуги</w:t>
      </w:r>
    </w:p>
    <w:p w:rsidR="009D4615" w:rsidRPr="00D9607E" w:rsidRDefault="009D4615">
      <w:pPr>
        <w:pStyle w:val="ConsPlusNormal0"/>
        <w:ind w:firstLine="54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11.1. При отсутствии необходимых характеристик позиции каталога товаров, работ, услуг ли</w:t>
      </w:r>
      <w:r w:rsidRPr="00D9607E">
        <w:t>бо при отсутствии позиции каталога товаров, работ, услуг Заказчик направляет в МКУ "Центр организации торгов" письмо, содержащее следующую информацию о характеристике товара, работы, услуги: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наименование характеристики товара, работы, услуги;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- код </w:t>
      </w:r>
      <w:hyperlink r:id="rId5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1.2024) {КонсультантПлюс}">
        <w:r w:rsidRPr="00D9607E">
          <w:t>ОКПД2</w:t>
        </w:r>
      </w:hyperlink>
      <w:r w:rsidRPr="00D9607E">
        <w:t xml:space="preserve"> товара, работы, услуги;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единица измерения характеристики товара, работы, услуги (при наличии);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тип характеристики товара, работы, услуги.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11.2. МКУ "Центр организации торгов" после получения информации от Заказчик</w:t>
      </w:r>
      <w:r w:rsidRPr="00D9607E">
        <w:t>а в соответствии с пунктом 11.1 настоящего Регламента в течение 5 (пяти) рабочих дней с даты получения письма добавляет (редактирует) информацию в Справочник характеристик, введенных вручную.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12. Порядок формирования реестра контрактов в МИС города Твери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12.1. В целях формирования реестра контрактов Заказчик средствами МИС города Твери формирует сведения о заключении контракта и размещает их в режиме информационного взаимодействия в единой информационной системе в реестре контрактов.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12.2. В опубликованны</w:t>
      </w:r>
      <w:r w:rsidRPr="00D9607E">
        <w:t>е сведения о контрактах возможно внесение изменений и исправлений. Подробное описание допустимых действий с документом и порядок их выполнения содержатся в разделе "Формирование контракта" Руководства пользователя.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12.3. Заказчик средствами МИС города Твер</w:t>
      </w:r>
      <w:r w:rsidRPr="00D9607E">
        <w:t>и формирует сведения об исполнении контракта и размещает их в режиме информационного взаимодействия в единой информационной системе в реестре контрактов.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12.4. В опубликованные сведения об исполнении контрактов возможно внесение изменений и исправлений. По</w:t>
      </w:r>
      <w:r w:rsidRPr="00D9607E">
        <w:t>дробное описание допустимых действий с документом и порядок их выполнения содержатся в разделе "Работа с документами "Исполнение контракта"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13. Порядок подготовки запроса цен товаров, работ, услуг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13.1. Запросы цен товаров, рабо</w:t>
      </w:r>
      <w:r w:rsidRPr="00D9607E">
        <w:t xml:space="preserve">т, услуг, предусмотренные </w:t>
      </w:r>
      <w:hyperlink r:id="rId52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D9607E">
          <w:t>частью 5 статьи 22</w:t>
        </w:r>
      </w:hyperlink>
      <w:r w:rsidRPr="00D9607E">
        <w:t xml:space="preserve"> Федерального закона </w:t>
      </w:r>
      <w:r w:rsidR="00D9607E" w:rsidRPr="00D9607E">
        <w:t>№</w:t>
      </w:r>
      <w:r w:rsidRPr="00D9607E">
        <w:t xml:space="preserve"> 44-ФЗ, формируются Заказчиком в МИС города Твери.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13.2. Сформированный документ подлежит размещению в единой информационной сист</w:t>
      </w:r>
      <w:r w:rsidRPr="00D9607E">
        <w:t>еме в режиме информационного взаимодействия. Подробное описание допустимых действий с документом и порядок их выполнения содержатся в разделе "Создание документа "Версия запроса цен товаров, работ, услуг"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r w:rsidRPr="00D9607E">
        <w:t>14. Порядок формирования</w:t>
      </w:r>
      <w:r w:rsidRPr="00D9607E">
        <w:t xml:space="preserve"> проектов контрактов</w:t>
      </w:r>
    </w:p>
    <w:p w:rsidR="009D4615" w:rsidRPr="00D9607E" w:rsidRDefault="009D4615">
      <w:pPr>
        <w:pStyle w:val="ConsPlusNormal0"/>
        <w:ind w:firstLine="54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14.1. По результатам электронных процедур Заказчик формирует в МИС города Твери проект контракта.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14.2. Сформированный документ подлежит отправке в единую информационную систему в режиме информационного взаимодей</w:t>
      </w:r>
      <w:bookmarkStart w:id="5" w:name="_GoBack"/>
      <w:bookmarkEnd w:id="5"/>
      <w:r w:rsidRPr="00D9607E">
        <w:t>ствия. Подробное описание допустимых действи</w:t>
      </w:r>
      <w:r w:rsidRPr="00D9607E">
        <w:t>й с документом и порядок их выполнения содержатся в разделе "Проект контракта" Руководства пользователя.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5A7A13">
      <w:pPr>
        <w:pStyle w:val="ConsPlusTitle0"/>
        <w:ind w:firstLine="540"/>
        <w:jc w:val="both"/>
        <w:outlineLvl w:val="1"/>
      </w:pPr>
      <w:bookmarkStart w:id="6" w:name="P266"/>
      <w:bookmarkEnd w:id="6"/>
      <w:r w:rsidRPr="00D9607E">
        <w:t>15. Консультационная поддержка пользователей МИС города Твери</w:t>
      </w:r>
    </w:p>
    <w:p w:rsidR="009D4615" w:rsidRPr="00D9607E" w:rsidRDefault="009D4615">
      <w:pPr>
        <w:pStyle w:val="ConsPlusNormal0"/>
        <w:ind w:firstLine="540"/>
        <w:jc w:val="both"/>
      </w:pPr>
    </w:p>
    <w:p w:rsidR="009D4615" w:rsidRPr="00D9607E" w:rsidRDefault="005A7A13">
      <w:pPr>
        <w:pStyle w:val="ConsPlusNormal0"/>
        <w:ind w:firstLine="540"/>
        <w:jc w:val="both"/>
      </w:pPr>
      <w:r w:rsidRPr="00D9607E">
        <w:t>15.1. В случае возникновения аварийных ситуаций в МИС города Твери или проведения регламентных работ информация об этом размещается на оф</w:t>
      </w:r>
      <w:r w:rsidRPr="00D9607E">
        <w:t>ициальном сайте МИС города Твери (</w:t>
      </w:r>
      <w:hyperlink r:id="rId53">
        <w:r w:rsidRPr="00D9607E">
          <w:t>http://www.tver.ru/zakaz</w:t>
        </w:r>
      </w:hyperlink>
      <w:r w:rsidRPr="00D9607E">
        <w:t>).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15.2. Обращение к администратору МИС города Твери по вопросам работы МИС города Твери осуществляется в электронной форме на адрес zakupki_i</w:t>
      </w:r>
      <w:r w:rsidR="00D9607E" w:rsidRPr="00D9607E">
        <w:t>№</w:t>
      </w:r>
      <w:r w:rsidRPr="00D9607E">
        <w:t>fo@adm.tver</w:t>
      </w:r>
      <w:r w:rsidRPr="00D9607E">
        <w:t>.ru с 9.00 до 18.00 по московскому времени с понедельника по четверг, с 9.00 до 16.45 по московскому времени в пятницу.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bookmarkStart w:id="7" w:name="P272"/>
      <w:bookmarkEnd w:id="7"/>
      <w:r w:rsidRPr="00D9607E">
        <w:t>15.3. Обращение в службу поддержки должно содержать: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идентификационный номер налогоплательщика (ИНН) организации;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фамилию, имя, отче</w:t>
      </w:r>
      <w:r w:rsidRPr="00D9607E">
        <w:t>ство (последнее - при наличии) пользователя;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контактный телефон;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дату и время возникновения проблемы (ошибки);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подробное описание проблемы (ошибки);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последовательность действий, приводящих к возникновению проблемы (ошибки);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- графическое изображени</w:t>
      </w:r>
      <w:r w:rsidRPr="00D9607E">
        <w:t>е проблемы (ошибки) - скриншот.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15.4. На обращения, содержащие неполные сведения, указанные в </w:t>
      </w:r>
      <w:hyperlink w:anchor="P272" w:tooltip="15.3. Обращение в службу поддержки должно содержать:">
        <w:r w:rsidRPr="00D9607E">
          <w:t>пункте 15.3</w:t>
        </w:r>
      </w:hyperlink>
      <w:r w:rsidRPr="00D9607E">
        <w:t xml:space="preserve"> настоящего Регламента, или в случае необходимости предоставления </w:t>
      </w:r>
      <w:r w:rsidRPr="00D9607E">
        <w:t>дополнительных сведений о проблеме (ошибке) Администратор МИС города Твери направляет запрос уточняющей информации на адрес электронной почты, с которого поступило обращение.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>15.5. Ответ на обращение направляется по электронной почте с описанием решения пр</w:t>
      </w:r>
      <w:r w:rsidRPr="00D9607E">
        <w:t>облемы (ошибки) в течение 1 (одного) рабочего дня после получения обращения. В случае, если ошибка произошла по причине нарушения пользователем настоящего Регламента, срок ответа увеличивается до 7 (семи) рабочих дней.</w:t>
      </w:r>
    </w:p>
    <w:p w:rsidR="009D4615" w:rsidRPr="00D9607E" w:rsidRDefault="005A7A13">
      <w:pPr>
        <w:pStyle w:val="ConsPlusNormal0"/>
        <w:spacing w:before="240"/>
        <w:ind w:firstLine="540"/>
        <w:jc w:val="both"/>
      </w:pPr>
      <w:r w:rsidRPr="00D9607E">
        <w:t xml:space="preserve">15.6. В случае необходимости участия </w:t>
      </w:r>
      <w:r w:rsidRPr="00D9607E">
        <w:t>разработчика МИС города Твери в решении проблемы срок исполнения обращения продлевается не более чем на 10 (десять) календарных дней.</w:t>
      </w: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jc w:val="both"/>
      </w:pPr>
    </w:p>
    <w:p w:rsidR="009D4615" w:rsidRPr="00D9607E" w:rsidRDefault="009D46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D4615" w:rsidRPr="00D9607E">
      <w:headerReference w:type="default" r:id="rId54"/>
      <w:footerReference w:type="default" r:id="rId5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7A13">
      <w:r>
        <w:separator/>
      </w:r>
    </w:p>
  </w:endnote>
  <w:endnote w:type="continuationSeparator" w:id="0">
    <w:p w:rsidR="00000000" w:rsidRDefault="005A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615" w:rsidRDefault="009D46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D46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D4615" w:rsidRDefault="009D4615">
          <w:pPr>
            <w:pStyle w:val="ConsPlusNormal0"/>
          </w:pPr>
        </w:p>
      </w:tc>
      <w:tc>
        <w:tcPr>
          <w:tcW w:w="1700" w:type="pct"/>
          <w:vAlign w:val="center"/>
        </w:tcPr>
        <w:p w:rsidR="009D4615" w:rsidRDefault="009D4615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D4615" w:rsidRDefault="009D4615">
          <w:pPr>
            <w:pStyle w:val="ConsPlusNormal0"/>
            <w:jc w:val="right"/>
          </w:pPr>
        </w:p>
      </w:tc>
    </w:tr>
  </w:tbl>
  <w:p w:rsidR="009D4615" w:rsidRDefault="005A7A1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7A13">
      <w:r>
        <w:separator/>
      </w:r>
    </w:p>
  </w:footnote>
  <w:footnote w:type="continuationSeparator" w:id="0">
    <w:p w:rsidR="00000000" w:rsidRDefault="005A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D46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D4615" w:rsidRDefault="009D4615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D4615" w:rsidRDefault="009D4615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D4615" w:rsidRDefault="009D46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D4615" w:rsidRDefault="009D46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15"/>
    <w:rsid w:val="005A7A13"/>
    <w:rsid w:val="009D4615"/>
    <w:rsid w:val="00D9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23D99-4199-4BED-9367-75532A5F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D960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607E"/>
  </w:style>
  <w:style w:type="paragraph" w:styleId="a5">
    <w:name w:val="footer"/>
    <w:basedOn w:val="a"/>
    <w:link w:val="a6"/>
    <w:uiPriority w:val="99"/>
    <w:unhideWhenUsed/>
    <w:rsid w:val="00D960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6154&amp;date=05.03.2025" TargetMode="External"/><Relationship Id="rId18" Type="http://schemas.openxmlformats.org/officeDocument/2006/relationships/hyperlink" Target="https://login.consultant.ru/link/?req=doc&amp;base=LAW&amp;n=466154&amp;date=05.03.2025&amp;dst=12013&amp;field=134" TargetMode="External"/><Relationship Id="rId26" Type="http://schemas.openxmlformats.org/officeDocument/2006/relationships/hyperlink" Target="http://www.tver.ru/zakaz" TargetMode="External"/><Relationship Id="rId39" Type="http://schemas.openxmlformats.org/officeDocument/2006/relationships/hyperlink" Target="https://login.consultant.ru/link/?req=doc&amp;base=LAW&amp;n=466154&amp;date=05.03.2025&amp;dst=1309&amp;field=134" TargetMode="External"/><Relationship Id="rId21" Type="http://schemas.openxmlformats.org/officeDocument/2006/relationships/hyperlink" Target="https://login.consultant.ru/link/?req=doc&amp;base=LAW&amp;n=466154&amp;date=05.03.2025" TargetMode="External"/><Relationship Id="rId34" Type="http://schemas.openxmlformats.org/officeDocument/2006/relationships/hyperlink" Target="https://login.consultant.ru/link/?req=doc&amp;base=LAW&amp;n=466154&amp;date=05.03.2025&amp;dst=12219&amp;field=134" TargetMode="External"/><Relationship Id="rId42" Type="http://schemas.openxmlformats.org/officeDocument/2006/relationships/hyperlink" Target="http://www.tver.ru/zakaz" TargetMode="External"/><Relationship Id="rId47" Type="http://schemas.openxmlformats.org/officeDocument/2006/relationships/hyperlink" Target="https://login.consultant.ru/link/?req=doc&amp;base=LAW&amp;n=466154&amp;date=05.03.2025&amp;dst=118&amp;field=134" TargetMode="External"/><Relationship Id="rId50" Type="http://schemas.openxmlformats.org/officeDocument/2006/relationships/hyperlink" Target="https://login.consultant.ru/link/?req=doc&amp;base=LAW&amp;n=466154&amp;date=05.03.2025&amp;dst=12222&amp;field=134" TargetMode="External"/><Relationship Id="rId55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99084&amp;date=05.03.2025&amp;dst=25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6154&amp;date=05.03.2025" TargetMode="External"/><Relationship Id="rId29" Type="http://schemas.openxmlformats.org/officeDocument/2006/relationships/hyperlink" Target="https://login.consultant.ru/link/?req=doc&amp;base=RLAW436&amp;n=125168&amp;date=05.03.2025" TargetMode="External"/><Relationship Id="rId11" Type="http://schemas.openxmlformats.org/officeDocument/2006/relationships/hyperlink" Target="https://login.consultant.ru/link/?req=doc&amp;base=LAW&amp;n=499084&amp;date=05.03.2025&amp;dst=100881&amp;field=134" TargetMode="External"/><Relationship Id="rId24" Type="http://schemas.openxmlformats.org/officeDocument/2006/relationships/hyperlink" Target="https://login.consultant.ru/link/?req=doc&amp;base=LAW&amp;n=466154&amp;date=05.03.2025" TargetMode="External"/><Relationship Id="rId32" Type="http://schemas.openxmlformats.org/officeDocument/2006/relationships/hyperlink" Target="https://login.consultant.ru/link/?req=doc&amp;base=LAW&amp;n=466154&amp;date=05.03.2025&amp;dst=101257&amp;field=134" TargetMode="External"/><Relationship Id="rId37" Type="http://schemas.openxmlformats.org/officeDocument/2006/relationships/hyperlink" Target="https://login.consultant.ru/link/?req=doc&amp;base=LAW&amp;n=466154&amp;date=05.03.2025&amp;dst=118&amp;field=134" TargetMode="External"/><Relationship Id="rId40" Type="http://schemas.openxmlformats.org/officeDocument/2006/relationships/hyperlink" Target="https://login.consultant.ru/link/?req=doc&amp;base=LAW&amp;n=466154&amp;date=05.03.2025&amp;dst=1340&amp;field=134" TargetMode="External"/><Relationship Id="rId45" Type="http://schemas.openxmlformats.org/officeDocument/2006/relationships/hyperlink" Target="https://login.consultant.ru/link/?req=doc&amp;base=LAW&amp;n=466154&amp;date=05.03.2025&amp;dst=2919&amp;field=134" TargetMode="External"/><Relationship Id="rId53" Type="http://schemas.openxmlformats.org/officeDocument/2006/relationships/hyperlink" Target="http://www.tver.ru/zakaz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tver.ru/zaka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154&amp;date=05.03.2025" TargetMode="External"/><Relationship Id="rId14" Type="http://schemas.openxmlformats.org/officeDocument/2006/relationships/hyperlink" Target="https://login.consultant.ru/link/?req=doc&amp;base=LAW&amp;n=466154&amp;date=05.03.2025" TargetMode="External"/><Relationship Id="rId22" Type="http://schemas.openxmlformats.org/officeDocument/2006/relationships/hyperlink" Target="https://login.consultant.ru/link/?req=doc&amp;base=LAW&amp;n=466154&amp;date=05.03.2025" TargetMode="External"/><Relationship Id="rId27" Type="http://schemas.openxmlformats.org/officeDocument/2006/relationships/hyperlink" Target="http://www.tver.ru/zakaz/" TargetMode="External"/><Relationship Id="rId30" Type="http://schemas.openxmlformats.org/officeDocument/2006/relationships/hyperlink" Target="https://login.consultant.ru/link/?req=doc&amp;base=RLAW436&amp;n=125168&amp;date=05.03.2025" TargetMode="External"/><Relationship Id="rId35" Type="http://schemas.openxmlformats.org/officeDocument/2006/relationships/hyperlink" Target="https://login.consultant.ru/link/?req=doc&amp;base=LAW&amp;n=466154&amp;date=05.03.2025&amp;dst=2919&amp;field=134" TargetMode="External"/><Relationship Id="rId43" Type="http://schemas.openxmlformats.org/officeDocument/2006/relationships/hyperlink" Target="https://login.consultant.ru/link/?req=doc&amp;base=LAW&amp;n=466154&amp;date=05.03.2025&amp;dst=12218&amp;field=134" TargetMode="External"/><Relationship Id="rId48" Type="http://schemas.openxmlformats.org/officeDocument/2006/relationships/hyperlink" Target="https://login.consultant.ru/link/?req=doc&amp;base=LAW&amp;n=482692&amp;date=05.03.2025&amp;dst=100890&amp;field=134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36&amp;n=117633&amp;date=05.03.2025&amp;dst=100006&amp;field=134" TargetMode="External"/><Relationship Id="rId51" Type="http://schemas.openxmlformats.org/officeDocument/2006/relationships/hyperlink" Target="https://login.consultant.ru/link/?req=doc&amp;base=LAW&amp;n=496773&amp;date=05.03.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436&amp;n=82533&amp;date=05.03.2025&amp;dst=100010&amp;field=134" TargetMode="External"/><Relationship Id="rId17" Type="http://schemas.openxmlformats.org/officeDocument/2006/relationships/hyperlink" Target="https://login.consultant.ru/link/?req=doc&amp;base=LAW&amp;n=466154&amp;date=05.03.2025" TargetMode="External"/><Relationship Id="rId25" Type="http://schemas.openxmlformats.org/officeDocument/2006/relationships/hyperlink" Target="https://login.consultant.ru/link/?req=doc&amp;base=RLAW436&amp;n=125168&amp;date=05.03.2025&amp;dst=100005&amp;field=134" TargetMode="External"/><Relationship Id="rId33" Type="http://schemas.openxmlformats.org/officeDocument/2006/relationships/hyperlink" Target="https://login.consultant.ru/link/?req=doc&amp;base=LAW&amp;n=466154&amp;date=05.03.2025&amp;dst=12218&amp;field=134" TargetMode="External"/><Relationship Id="rId38" Type="http://schemas.openxmlformats.org/officeDocument/2006/relationships/hyperlink" Target="https://login.consultant.ru/link/?req=doc&amp;base=LAW&amp;n=466154&amp;date=05.03.2025&amp;dst=12222&amp;field=134" TargetMode="External"/><Relationship Id="rId46" Type="http://schemas.openxmlformats.org/officeDocument/2006/relationships/hyperlink" Target="https://login.consultant.ru/link/?req=doc&amp;base=LAW&amp;n=466154&amp;date=05.03.2025&amp;dst=1086&amp;field=134" TargetMode="External"/><Relationship Id="rId20" Type="http://schemas.openxmlformats.org/officeDocument/2006/relationships/hyperlink" Target="https://login.consultant.ru/link/?req=doc&amp;base=LAW&amp;n=466154&amp;date=05.03.2025&amp;dst=100080&amp;field=134" TargetMode="External"/><Relationship Id="rId41" Type="http://schemas.openxmlformats.org/officeDocument/2006/relationships/hyperlink" Target="https://login.consultant.ru/link/?req=doc&amp;base=RLAW436&amp;n=126950&amp;date=05.03.2025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ate=05.03.2025&amp;dst=100080&amp;field=134" TargetMode="External"/><Relationship Id="rId15" Type="http://schemas.openxmlformats.org/officeDocument/2006/relationships/hyperlink" Target="https://login.consultant.ru/link/?req=doc&amp;base=LAW&amp;n=466154&amp;date=05.03.2025" TargetMode="External"/><Relationship Id="rId23" Type="http://schemas.openxmlformats.org/officeDocument/2006/relationships/hyperlink" Target="https://login.consultant.ru/link/?req=doc&amp;base=LAW&amp;n=466154&amp;date=05.03.2025&amp;dst=12222&amp;field=134" TargetMode="External"/><Relationship Id="rId28" Type="http://schemas.openxmlformats.org/officeDocument/2006/relationships/hyperlink" Target="https://login.consultant.ru/link/?req=doc&amp;base=LAW&amp;n=492871&amp;date=05.03.2025" TargetMode="External"/><Relationship Id="rId36" Type="http://schemas.openxmlformats.org/officeDocument/2006/relationships/hyperlink" Target="https://login.consultant.ru/link/?req=doc&amp;base=LAW&amp;n=466154&amp;date=05.03.2025&amp;dst=1086&amp;field=134" TargetMode="External"/><Relationship Id="rId49" Type="http://schemas.openxmlformats.org/officeDocument/2006/relationships/hyperlink" Target="https://login.consultant.ru/link/?req=doc&amp;base=LAW&amp;n=466154&amp;date=05.03.2025&amp;dst=12222&amp;field=13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9084&amp;date=05.03.2025&amp;dst=100880&amp;field=134" TargetMode="External"/><Relationship Id="rId31" Type="http://schemas.openxmlformats.org/officeDocument/2006/relationships/hyperlink" Target="https://login.consultant.ru/link/?req=doc&amp;base=RLAW436&amp;n=125168&amp;date=05.03.2025" TargetMode="External"/><Relationship Id="rId44" Type="http://schemas.openxmlformats.org/officeDocument/2006/relationships/hyperlink" Target="https://login.consultant.ru/link/?req=doc&amp;base=LAW&amp;n=466154&amp;date=05.03.2025&amp;dst=12219&amp;field=134" TargetMode="External"/><Relationship Id="rId52" Type="http://schemas.openxmlformats.org/officeDocument/2006/relationships/hyperlink" Target="https://login.consultant.ru/link/?req=doc&amp;base=LAW&amp;n=466154&amp;date=05.03.2025&amp;dst=10022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7130</Words>
  <Characters>40643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Твери от 15.09.2016 N 1539
(ред. от 22.11.2023)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</vt:lpstr>
    </vt:vector>
  </TitlesOfParts>
  <Company>КонсультантПлюс Версия 4024.00.50</Company>
  <LinksUpToDate>false</LinksUpToDate>
  <CharactersWithSpaces>47678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Твери от 15.09.2016 N 1539
(ред. от 22.11.2023)
"О муниципальной информационной системе в сфере закупок города Твери"
(вместе с "Порядком функционирования и использования муниципальной информационной системы в сфере закупок города Твери", "Регламентом осуществления закупок с использованием муниципальной информационной системы в сфере закупок города Твери")</dc:title>
  <dc:creator>Кобозева Светлана Юрьевна</dc:creator>
  <cp:lastModifiedBy>Кобозева Светлана Юрьевна</cp:lastModifiedBy>
  <cp:revision>2</cp:revision>
  <dcterms:created xsi:type="dcterms:W3CDTF">2025-03-05T10:57:00Z</dcterms:created>
  <dcterms:modified xsi:type="dcterms:W3CDTF">2025-03-05T10:57:00Z</dcterms:modified>
</cp:coreProperties>
</file>